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62"/>
        <w:gridCol w:w="1672"/>
        <w:gridCol w:w="1767"/>
        <w:gridCol w:w="1766"/>
        <w:gridCol w:w="1629"/>
        <w:gridCol w:w="2143"/>
        <w:gridCol w:w="1623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47" w:hRule="atLeast"/>
        </w:trPr>
        <w:tc>
          <w:tcPr>
            <w:tcW w:w="186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Реал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изуемы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образовательные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программы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Формы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обучения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Нормат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ивный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срок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обучен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ия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Срок действия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государственной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аккредитации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Язык, на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котором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осуществляется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образование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Учебные предметы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Практики,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предусмотренные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программой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Электронное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обучение,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ДОТ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Федеральная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основная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образовательная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программа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основного общего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образования (5, 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классы)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Обучение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осуществляется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в очной форме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5 лет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бессрочно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restart"/>
          </w:tcPr>
          <w:p>
            <w:pPr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 xml:space="preserve">Русский </w:t>
            </w: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Русский язык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Учебная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практика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Внеурочная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деятельность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(возможна)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Литература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/>
                <w:sz w:val="21"/>
                <w:szCs w:val="21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 xml:space="preserve">Родной язык </w:t>
            </w: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ru-RU" w:eastAsia="zh-CN" w:bidi="ar"/>
              </w:rPr>
              <w:t>(русский/татарский)</w:t>
            </w: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Творческие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практики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Родная литература</w:t>
            </w:r>
          </w:p>
        </w:tc>
        <w:tc>
          <w:tcPr>
            <w:tcW w:w="162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Проектная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практика </w:t>
            </w:r>
          </w:p>
          <w:p>
            <w:pPr>
              <w:rPr>
                <w:rFonts w:hint="default" w:asciiTheme="minorHAnsi" w:hAnsiTheme="minorHAnsi" w:eastAsiaTheme="minorEastAsia" w:cstheme="minorBidi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ru-RU" w:eastAsia="zh-CN" w:bidi="ar"/>
              </w:rPr>
              <w:t>Г</w:t>
            </w: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осударственный язык республики Российской Федерации</w:t>
            </w: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ru-RU" w:eastAsia="zh-CN" w:bidi="ar"/>
              </w:rPr>
              <w:t xml:space="preserve"> (татарский)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Практическая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подготовка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Иностранный язык (английский язык)</w:t>
            </w:r>
          </w:p>
        </w:tc>
        <w:tc>
          <w:tcPr>
            <w:tcW w:w="1623" w:type="dxa"/>
            <w:vMerge w:val="restart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Математика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История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Обществознание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География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Биология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Изобразительное искусство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Музыка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Технология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  <w:t>Физическая культура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43" w:type="dxa"/>
            <w:shd w:val="clear" w:color="auto" w:fill="DEEBF6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Calibri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3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shd w:val="clear" w:color="auto" w:fill="DEEBF6" w:themeFill="accent1" w:themeFillTint="3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Федеральная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основная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образовательная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программа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основного общего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образования (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7-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классы)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72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Обучение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осуществляется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в очной форме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7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5 лет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66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бессрочно 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629" w:type="dxa"/>
            <w:vMerge w:val="restart"/>
            <w:vAlign w:val="top"/>
          </w:tcPr>
          <w:p>
            <w:pPr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 xml:space="preserve">Русский </w:t>
            </w: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Русский язык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Учебная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практика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77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Внеурочная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деятельность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(возможна)</w:t>
            </w:r>
          </w:p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Литература</w:t>
            </w:r>
          </w:p>
        </w:tc>
        <w:tc>
          <w:tcPr>
            <w:tcW w:w="16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Родной язык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(русский/татарский)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Творческие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практики 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Родная литература</w:t>
            </w:r>
          </w:p>
        </w:tc>
        <w:tc>
          <w:tcPr>
            <w:tcW w:w="16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Г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осударственный язык республики Российской Федерации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 xml:space="preserve"> (татарский)</w:t>
            </w:r>
          </w:p>
        </w:tc>
        <w:tc>
          <w:tcPr>
            <w:tcW w:w="16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Иностранный язык (английский язык)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Проектная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практика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Второй иностранный язык (немецкий)</w:t>
            </w:r>
          </w:p>
        </w:tc>
        <w:tc>
          <w:tcPr>
            <w:tcW w:w="162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Практическая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подготовка 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Математика</w:t>
            </w:r>
          </w:p>
        </w:tc>
        <w:tc>
          <w:tcPr>
            <w:tcW w:w="1623" w:type="dxa"/>
            <w:vMerge w:val="restart"/>
          </w:tcPr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Алгебра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Геометрия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Вероятность и статистика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Информатика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История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Обществознание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48" w:hRule="atLeast"/>
        </w:trPr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География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Физика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Химия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Биология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Изобразительное искусство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Музыка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Технология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62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72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7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6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4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Физическая культура</w:t>
            </w:r>
          </w:p>
        </w:tc>
        <w:tc>
          <w:tcPr>
            <w:tcW w:w="1623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auto"/>
    <w:pitch w:val="variable"/>
    <w:sig w:usb0="E4002EFF" w:usb1="C200247B" w:usb2="00000009" w:usb3="00000000" w:csb0="200001FF" w:csb1="0000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667FF"/>
    <w:rsid w:val="3CD6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table" w:styleId="4">
    <w:name w:val="Table Grid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2024-02-07T12:07:00Z</dcterms:created>
  <dc:creator>tbacheva</dc:creator>
  <cp:lastModifiedBy>tbacheva</cp:lastModifiedBy>
  <dcterms:modified xsi:type="dcterms:W3CDTF">2024-02-07T12:45:36Z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BB81EC361B854274870A8042F9DC964F_11</vt:lpwstr>
  </property>
</Properties>
</file>